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B49EBE" w14:textId="5FDD297D" w:rsidR="00AC77D4" w:rsidRDefault="00AC77D4" w:rsidP="004823C2">
      <w:pPr>
        <w:spacing w:before="5" w:after="5"/>
        <w:jc w:val="both"/>
        <w:rPr>
          <w:rFonts w:ascii="Arial" w:hAnsi="Arial"/>
          <w:b/>
          <w:color w:val="000000"/>
          <w:sz w:val="16"/>
          <w:szCs w:val="16"/>
        </w:rPr>
      </w:pPr>
      <w:r w:rsidRPr="00AC77D4">
        <w:rPr>
          <w:rFonts w:ascii="Arial" w:hAnsi="Arial"/>
          <w:b/>
          <w:color w:val="000000"/>
          <w:sz w:val="16"/>
          <w:szCs w:val="16"/>
        </w:rPr>
        <w:t>FUNDAÇÃO UNIVERSIDADE DO ESTADO DE SANTA CATARINA</w:t>
      </w:r>
    </w:p>
    <w:p w14:paraId="6F62D23D" w14:textId="2334DAA5" w:rsidR="004823C2" w:rsidRPr="004823C2" w:rsidRDefault="004823C2" w:rsidP="004823C2">
      <w:pPr>
        <w:spacing w:before="5" w:after="5"/>
        <w:jc w:val="both"/>
        <w:rPr>
          <w:rFonts w:ascii="Arial" w:hAnsi="Arial"/>
          <w:b/>
          <w:color w:val="000000"/>
          <w:sz w:val="16"/>
          <w:szCs w:val="16"/>
        </w:rPr>
      </w:pPr>
      <w:r w:rsidRPr="004823C2">
        <w:rPr>
          <w:rFonts w:ascii="Arial" w:hAnsi="Arial"/>
          <w:b/>
          <w:color w:val="000000"/>
          <w:sz w:val="16"/>
          <w:szCs w:val="16"/>
        </w:rPr>
        <w:t>EXTRATO DE ATA DE REGISTRO DE PREÇOS</w:t>
      </w:r>
    </w:p>
    <w:p w14:paraId="3DE88A33" w14:textId="464B6517" w:rsidR="009C5B5D" w:rsidRDefault="009C5B5D" w:rsidP="009C5B5D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Origem: Pregão Eletrônico 1</w:t>
      </w:r>
      <w:r w:rsidR="00462AA0">
        <w:rPr>
          <w:rFonts w:ascii="Arial" w:hAnsi="Arial"/>
          <w:bCs/>
          <w:color w:val="000000"/>
          <w:sz w:val="16"/>
          <w:szCs w:val="16"/>
        </w:rPr>
        <w:t>486</w:t>
      </w:r>
      <w:r>
        <w:rPr>
          <w:rFonts w:ascii="Arial" w:hAnsi="Arial"/>
          <w:bCs/>
          <w:color w:val="000000"/>
          <w:sz w:val="16"/>
          <w:szCs w:val="16"/>
        </w:rPr>
        <w:t>/2022.</w:t>
      </w:r>
    </w:p>
    <w:p w14:paraId="1D0AA5D7" w14:textId="61090E14" w:rsidR="009C5B5D" w:rsidRDefault="009C5B5D" w:rsidP="009C5B5D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 xml:space="preserve">Objeto: </w:t>
      </w:r>
      <w:r w:rsidR="00462AA0">
        <w:rPr>
          <w:rFonts w:ascii="Arial" w:hAnsi="Arial"/>
          <w:bCs/>
          <w:color w:val="000000"/>
          <w:sz w:val="16"/>
          <w:szCs w:val="16"/>
        </w:rPr>
        <w:t>CONTRATAÇÃO DE EMPRESA ESPECIALIZADA EM SERVIÇOS GRÁFICOS (IMPRESSOS ADAPTADOS, BANNERS, ADESIVOS, ENTRE OUTROS) PARA A UDESC</w:t>
      </w:r>
      <w:r>
        <w:rPr>
          <w:rFonts w:ascii="Arial" w:hAnsi="Arial"/>
          <w:bCs/>
          <w:color w:val="000000"/>
          <w:sz w:val="16"/>
          <w:szCs w:val="16"/>
        </w:rPr>
        <w:t>.</w:t>
      </w:r>
    </w:p>
    <w:p w14:paraId="0D866FE5" w14:textId="5A483402" w:rsidR="00462AA0" w:rsidRDefault="00462AA0" w:rsidP="00462AA0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Vigência: 24/</w:t>
      </w:r>
      <w:r>
        <w:rPr>
          <w:rFonts w:ascii="Arial" w:hAnsi="Arial"/>
          <w:bCs/>
          <w:color w:val="000000"/>
          <w:sz w:val="16"/>
          <w:szCs w:val="16"/>
        </w:rPr>
        <w:t>n</w:t>
      </w:r>
      <w:r>
        <w:rPr>
          <w:rFonts w:ascii="Arial" w:hAnsi="Arial"/>
          <w:bCs/>
          <w:color w:val="000000"/>
          <w:sz w:val="16"/>
          <w:szCs w:val="16"/>
        </w:rPr>
        <w:t>ovembro/2022 a 24/</w:t>
      </w:r>
      <w:r>
        <w:rPr>
          <w:rFonts w:ascii="Arial" w:hAnsi="Arial"/>
          <w:bCs/>
          <w:color w:val="000000"/>
          <w:sz w:val="16"/>
          <w:szCs w:val="16"/>
        </w:rPr>
        <w:t>n</w:t>
      </w:r>
      <w:r>
        <w:rPr>
          <w:rFonts w:ascii="Arial" w:hAnsi="Arial"/>
          <w:bCs/>
          <w:color w:val="000000"/>
          <w:sz w:val="16"/>
          <w:szCs w:val="16"/>
        </w:rPr>
        <w:t>ovembro/2023.</w:t>
      </w:r>
    </w:p>
    <w:p w14:paraId="69C80EB2" w14:textId="77777777" w:rsidR="009C5B5D" w:rsidRDefault="009C5B5D" w:rsidP="009C5B5D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Unidade Gerenciadora: FUNDAÇÃO UNIVERSIDADE DO ESTADO DE SANTA CATARINA.</w:t>
      </w:r>
    </w:p>
    <w:p w14:paraId="3AE8AC3D" w14:textId="77777777" w:rsidR="009C5B5D" w:rsidRDefault="009C5B5D" w:rsidP="009C5B5D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CNPJ: 83.891.283/0001-36.</w:t>
      </w:r>
    </w:p>
    <w:p w14:paraId="32948248" w14:textId="3BBD941C" w:rsidR="00462AA0" w:rsidRDefault="00462AA0" w:rsidP="00462AA0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 xml:space="preserve">Empresa: 3D IMPRESSAO DIGITAL LTDA, inscrita no CNPJ/MF sob o nº 10198543000119. Lote 1 </w:t>
      </w:r>
      <w:r>
        <w:rPr>
          <w:rFonts w:ascii="Arial" w:hAnsi="Arial"/>
          <w:bCs/>
          <w:color w:val="000000"/>
          <w:sz w:val="16"/>
          <w:szCs w:val="16"/>
        </w:rPr>
        <w:t>-</w:t>
      </w:r>
      <w:r>
        <w:rPr>
          <w:rFonts w:ascii="Arial" w:hAnsi="Arial"/>
          <w:bCs/>
          <w:color w:val="000000"/>
          <w:sz w:val="16"/>
          <w:szCs w:val="16"/>
        </w:rPr>
        <w:t xml:space="preserve"> Item 1 - Banner em lona, DIMENSÕES 50 X 70cm, Quantidade: 177.0 / Unidade. Marca: 3d - ao preço de R$ 16,06 UN.  Item 2 - Banner em lona, DIMENSÕES 90 X 150cm , Quantidade: 742.0 / Unidade. Marca: 3d - ao preço de R$ 32,50 UN.  Item 3 - Banner em lona, DIMENSÕES 110 X 150cm , Quantidade: 313.0 / Unidade. Marca: 3d - ao preço de R$ 44,00 UN.  Item 4 - Banner em lona, DIMENSÕES 130 X 180cm, Quantidade: 122.0 / Unidade. Marca: 3d - ao preço de R$ 72,00 UN.  Item 5 - Banner em lona DIMENSÕES 70 X 400cm , Quantidade: 171.0 / Unidade. Marca: 3d - ao preço de R$ 70,00 UN.  Item 6 - Banner em lona, DIMENSÕES 140cm X metro linear, Quantidade: 692.0 / Unidade. Marca: 3d - ao preço de R$ 31,64 UN.  Item 7 - Banner em lona, DIMENSÕES 80 X 120cm, Quantidade: 2055.0 / Unidade. Marca: 3d - ao preço de R$ 25,01 UN.  Item 8 - Frontlight em lona 320cm X metro linear, Quantidade: 253.0 / Unidade. Marca: 3d - ao preço de R$ 111,94 UN.  Item 9 - Frontlight em lona, 250 X 120cm, Quantidade: 82.0 / Unidade. Marca: 3d - ao preço de R$ 81,16 UN.  Lote 2 - 2 Item 10 - Banner em papel fotográfico, Quantidade: 292.0 / Unidade. Marca: 3d - ao preço de R$ 92,46 UN. ARAÇÁ MATERIAL PUBLICITARIO EIRELLI, inscrita no CNPJ/MF sob o nº 16600308000108. Lote 3 -  Item 11 - Banner em papel sulfite</w:t>
      </w:r>
      <w:r>
        <w:rPr>
          <w:rFonts w:ascii="Arial" w:hAnsi="Arial"/>
          <w:bCs/>
          <w:color w:val="000000"/>
          <w:sz w:val="16"/>
          <w:szCs w:val="16"/>
        </w:rPr>
        <w:t>,</w:t>
      </w:r>
      <w:r>
        <w:rPr>
          <w:rFonts w:ascii="Arial" w:hAnsi="Arial"/>
          <w:bCs/>
          <w:color w:val="000000"/>
          <w:sz w:val="16"/>
          <w:szCs w:val="16"/>
        </w:rPr>
        <w:t xml:space="preserve"> DIMENSÕES 50 X 70cm, Quantidade: 65.0 / Unidade. Marca: araca - ao preço de R$ 20,00 UN.  Item 12 - Banner em papel sulfite - DIMENSÕES 90 X 120cm , Quantidade: 335.0 / Unidade. Marca: araca - ao preço de R$ 55,52 UN.  Lote 4 - Item 13 - Banner em tecido. 90cm x metro linear, Quantidade: 103.0 / Unidade. Marca: araca - ao preço de R$ 87,18 UN.  Lote 5 - Item 14 - Frontlight em lona, DIMENSÕES 255 X 275cm, Quantidade: 35.0 / Unidade. Marca: araca - ao preço de R$ 200,00 UN.  Item 15 - Frontlight em lona</w:t>
      </w:r>
      <w:r>
        <w:rPr>
          <w:rFonts w:ascii="Arial" w:hAnsi="Arial"/>
          <w:bCs/>
          <w:color w:val="000000"/>
          <w:sz w:val="16"/>
          <w:szCs w:val="16"/>
        </w:rPr>
        <w:t>,</w:t>
      </w:r>
      <w:r>
        <w:rPr>
          <w:rFonts w:ascii="Arial" w:hAnsi="Arial"/>
          <w:bCs/>
          <w:color w:val="000000"/>
          <w:sz w:val="16"/>
          <w:szCs w:val="16"/>
        </w:rPr>
        <w:t xml:space="preserve"> DIMENSÕES 295 X  875cm, Quantidade: 54.0 / Unidade. Marca: araca - ao preço de R$ 2.200,00 UN.  Item 16 - Frontlight em lona, DIMENSÕES 310 X 914cm, Quantidade: 60.0 / Unidade. Marca: araca - ao preço de R$ 2.986,66 UN.  Lote 6 - 6 Item 17 - Adesivo em vinil. DIMENSÕES 7 X 9cm, Quantidade: 24800.0 / Unidade. Marca: araca - ao preço de R$ 0,62 UN.  Item 18 - Adesivo em vinil, DIMENSÕES 75cm X metro linear, Quantidade: 570.0 / Unidade. Marca: araca - ao preço de R$ 56,90 UN.  Item 19 - Adesivo em vinil, DIMENSÕES 99 x 44,5cm, Quantidade: 180.0 / Unidade. Marca: araca - ao preço de R$ 40,98 UN.  Item 20 - Adesivo em vinil transparente para vidro, DIMENSÕES 5 X 20cm, Quantidade: 4780.0 / Unidade. Marca: araca - ao preço de R$ 0,60 UN.  Item 21 - Adesivo em vinil transparente para vidro, DIMENSÕES 10 X 25cm , Quantidade: 4030.0 / Unidade. Marca: araca - ao preço de R$ 0,86 UN.  Item 22 - Adesivo em vinil transparente para vidro, DIMENSÕES m², Quantidade: 25.0 / Unidade. Marca: araca - ao preço de R$ 16,73 UN.  Item 23 - Adesivo em vinil resistente a água e </w:t>
      </w:r>
      <w:r>
        <w:rPr>
          <w:rFonts w:ascii="Arial" w:hAnsi="Arial"/>
          <w:bCs/>
          <w:color w:val="000000"/>
          <w:sz w:val="16"/>
          <w:szCs w:val="16"/>
        </w:rPr>
        <w:lastRenderedPageBreak/>
        <w:t xml:space="preserve">cloro, próprio para áreas com piscinas, DIMENSÃO 10 X 25cm , Quantidade: 280.0 / Unidade. Marca: araca - ao preço de R$ 1,44 UN.  Item 24 - Adesivo recortado em vinil colorido (cores diversas a escolher), para adesivagem. DIMENSÃO 90cm x metro linear, Quantidade: 1058.0 / Unidade. Marca: araca - ao preço de R$ 50,63 UN.  Item 25 - Adesivo em vinil microperfurado para vidro,Dimensão m², Quantidade: 10.0 / Unidade. Marca: araca - ao preço de R$ 36,16 UN.  Lote 7 - Item 26 - Crachá em cartão PVC laminado branco, Quantidade: 3475.0 / Unidade. Marca: araca - ao preço de R$ 20,97 UN.  Lote 8 - Item 27 - Placa em PVC branco, 200 X 120cm, Quantidade: 543.0 / Unidade. Marca: araca - ao preço de R$ 294,38 UN.  Item 28 - Placa em PVC branco, 25 x 10cm, Quantidade: 1065.0 / Unidade. Marca: araca - ao preço de R$ 7,94 UN.  Item 29 - Placa em PVC branco em formato "V" para ser apoiado sobre balção, impressão digital 4x0 cores, resolução  mínima 300 dpi's e espessura de 2mm. 25 x 15cm (plano), Quantidade: 174.0 / Unidade. Marca: araca - ao preço de R$ 15,07 UN.  Item 30 - Placa em PVC, branca, impressão digital 4x0 cores, resolução mínima 300dpi's e espessura de 2mm, acabamento corte a laser, inclui adequação de layout, instalada com fita. 70 x 35cm, Quantidade: 479.0 / Unidade. Marca: araca - ao preço de R$ 53,85 UN.  Item 31 - Placa em PVC, branca, impressão digital 4x0 cores, resolução mínima 300dpi's e espessura de 2mm, acabamento corte a laser, inclui adequação de layout, instalada com fita. 14 x 14cm, Quantidade: 700.0 / Unidade. Marca: araca - ao preço de R$ 6,10 UN. GRUPO TIZA EIRELI, inscrita no CNPJ/MF sob o nº 36679696000171. Lote 9 - Item 32 - Placa de acrílico branco leitoso com 2mm de espessura, sem impressão. 110mm x 140mm x 2mm (espessura) , Quantidade: 30.0 / Unidade. Marca: Própria - ao preço de R$ 10,90 UN.  Item 33 - Placa de sinalização em Braille, confeccionada em acrílico de no mínimo 3mm, e pictogramas em relevo, conforme ABNT-NBR 9050,  para sinalização acessível dos espaços. 25cm x 8cm , Quantidade: 120.0 / Unidade. Marca: Própria - ao preço de R$ 38,00 UN. POLIMPRESSOS SERVIÇOS GRÁFICOS LTDA, inscrita no CNPJ/MF sob o nº 14292313000175. Lote 10 - Item 34 - CARTAZ FORMATO A2; até 100 un., Quantidade: 3105.0 / Unidade. Marca: própria - ao preço de R$ 4,47 UN.  Item 35 - Grafico CARTAZ FORMATO A2; 101 a 500 un., Quantidade: 6051.0 / Unidade. Marca: própria - ao preço de R$ 2,73 UN.  Item 36 - CARTAZ FORMATO A3; até 100 un., Quantidade: 4815.0 / Unidade. Marca: própria - ao preço de R$ 3,29 UN.  Item 37 - CARTAZ FORMATO A3; 101 a 500 un, Quantidade: 8301.0 / Unidade. Marca: própria - ao preço de R$ 2,83 UN.  Item 38 - CARTAZ. Formato 30 (largura) x 40 (altura) cm, Quantidade: 50.0 / Unidade. Marca: própria - ao preço de R$ 14,42 UN.  Item 39 - FLYER FRENTE E VERSO; 100 a 1.000 un., Quantidade: 22300.0 / Unidade. Marca: própria - ao preço de R$ 1,38 UN.  Item 40 - FLYER FRENTE E VERSO; acima de 1.001 un, Quantidade: 47102.0 / Unidade. Marca: própria - ao preço de R$ 0,58 UN.  Item 41 - CARTÃO DE VISITA; 100 a 500 un., Quantidade: 11704.0 / Unidade. Marca: própria - ao preço de R$ 0,66 UN.  Item 42 - CARTÃO DE VISITA; acima de 501 un., Quantidade: 10604.0 / Unidade. Marca: própria - ao preço de R$ 0,61 UN.  Item 43 - FOLDER FRENTE E VERSO; 100 a 1.000 un., Quantidade: 11900.0 / Unidade. Marca: própria - ao preço de R$ 0,90 UN.  Item 44 - FOLDER FRENTE E VERSO; acima de 1.001 un., Quantidade: 32602.0 / Unidade. Marca: própria - ao preço de R$ 0,57 UN.  Item 45 - FOLDER. Formato aberto: 29.7 X 21 cm; 100 a 1.000 un., </w:t>
      </w:r>
      <w:r>
        <w:rPr>
          <w:rFonts w:ascii="Arial" w:hAnsi="Arial"/>
          <w:bCs/>
          <w:color w:val="000000"/>
          <w:sz w:val="16"/>
          <w:szCs w:val="16"/>
        </w:rPr>
        <w:lastRenderedPageBreak/>
        <w:t>Quantidade: 10402.0 / Unidade. Marca: própria - ao preço de R$ 0,99 UN.  Item 46 - FOLDER. Formato aberto: 29.7 X 21 cm; acima de 1.001 un., Quantidade: 34502.0 / Unidade. Marca: própria - ao preço de R$ 0,79 UN.  Item 47 - FOLDER. Formato aberto: 39 X 28 cm; 100 a 1.000 un., Quantidade: 3000.0 / Unidade. Marca: própria - ao preço de R$ 1,46 UN.  Item 48 - FOLDER. Formato aberto: 39 X 28 cm; acima de 1.001 un., Quantidade: 25302.0 / Unidade. Marca: própria - ao preço de R$ 0,92 UN.  Item 49 - Pasta em papel branco triplex, 100 a 500 un., Quantidade: 12800.0 / Unidade. Marca: própria - ao preço de R$ 2,89 UN.  Item 50 - FOLDER. Formato aberto: 39 X 28 cm; 100 a 1.000 un., Quantidade: 9500.0 / Unidade. Marca: própria - ao preço de R$ 1,27 UN.  Item 51 - FOLDER. Formato aberto: 39 X 28 cm; 100 a 1.000 un., Quantidade: 15100.0 / Unidade. Marca: própria - ao preço de R$ 1,47 UN.</w:t>
      </w:r>
    </w:p>
    <w:p w14:paraId="75E9DCB3" w14:textId="77777777" w:rsidR="009C5B5D" w:rsidRPr="009C5B5D" w:rsidRDefault="009C5B5D" w:rsidP="009C5B5D">
      <w:pPr>
        <w:spacing w:before="5" w:after="5"/>
        <w:jc w:val="both"/>
        <w:rPr>
          <w:b/>
        </w:rPr>
      </w:pPr>
      <w:r w:rsidRPr="009C5B5D">
        <w:rPr>
          <w:rFonts w:ascii="Arial" w:hAnsi="Arial"/>
          <w:b/>
          <w:bCs/>
          <w:color w:val="000000"/>
          <w:sz w:val="16"/>
          <w:szCs w:val="16"/>
        </w:rPr>
        <w:t>Pela contratante: Dilmar Baretta - Reitor.</w:t>
      </w:r>
    </w:p>
    <w:p w14:paraId="27C4A681" w14:textId="31E6287E" w:rsidR="009C5B5D" w:rsidRPr="009C5B5D" w:rsidRDefault="009C5B5D" w:rsidP="009C5B5D">
      <w:pPr>
        <w:spacing w:before="5" w:after="5"/>
        <w:jc w:val="both"/>
        <w:rPr>
          <w:b/>
        </w:rPr>
      </w:pPr>
      <w:r w:rsidRPr="009C5B5D">
        <w:rPr>
          <w:rFonts w:ascii="Arial" w:hAnsi="Arial"/>
          <w:b/>
          <w:bCs/>
          <w:color w:val="000000"/>
          <w:sz w:val="16"/>
          <w:szCs w:val="16"/>
        </w:rPr>
        <w:t xml:space="preserve">Processo SGP-e: </w:t>
      </w:r>
      <w:r w:rsidR="00462AA0" w:rsidRPr="00462AA0">
        <w:rPr>
          <w:rFonts w:ascii="Arial" w:hAnsi="Arial"/>
          <w:b/>
          <w:bCs/>
          <w:color w:val="000000"/>
          <w:sz w:val="16"/>
          <w:szCs w:val="16"/>
        </w:rPr>
        <w:t>UDESC 00044995/2022.</w:t>
      </w:r>
      <w:r w:rsidRPr="009C5B5D">
        <w:rPr>
          <w:rFonts w:ascii="Arial" w:hAnsi="Arial"/>
          <w:b/>
          <w:bCs/>
          <w:color w:val="000000"/>
          <w:sz w:val="16"/>
          <w:szCs w:val="16"/>
        </w:rPr>
        <w:t>.</w:t>
      </w:r>
    </w:p>
    <w:p w14:paraId="6BE398BE" w14:textId="14681675" w:rsidR="004823C2" w:rsidRDefault="004823C2" w:rsidP="004A5352">
      <w:pPr>
        <w:spacing w:before="5" w:after="5"/>
        <w:jc w:val="both"/>
        <w:rPr>
          <w:rFonts w:ascii="Arial" w:hAnsi="Arial"/>
          <w:bCs/>
          <w:color w:val="000000"/>
          <w:sz w:val="16"/>
          <w:szCs w:val="16"/>
        </w:rPr>
      </w:pPr>
    </w:p>
    <w:sectPr w:rsidR="004823C2">
      <w:pgSz w:w="11906" w:h="16838"/>
      <w:pgMar w:top="1417" w:right="6004" w:bottom="141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207"/>
    <w:rsid w:val="0004165A"/>
    <w:rsid w:val="00192837"/>
    <w:rsid w:val="00274207"/>
    <w:rsid w:val="00462AA0"/>
    <w:rsid w:val="00477ECA"/>
    <w:rsid w:val="004823C2"/>
    <w:rsid w:val="004A5352"/>
    <w:rsid w:val="007A2E18"/>
    <w:rsid w:val="009160C0"/>
    <w:rsid w:val="009C5B5D"/>
    <w:rsid w:val="00AC7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E2A25"/>
  <w15:docId w15:val="{1C86BAEC-BF3C-450C-9475-6CBF83DC9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1235</Words>
  <Characters>6674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Universidade do Estado de Santa Catarina</Company>
  <LinksUpToDate>false</LinksUpToDate>
  <CharactersWithSpaces>7894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grmartins</dc:creator>
  <dc:description/>
  <cp:lastModifiedBy>ERICO KRETZER JUNIOR</cp:lastModifiedBy>
  <cp:revision>5</cp:revision>
  <dcterms:created xsi:type="dcterms:W3CDTF">2022-10-27T20:46:00Z</dcterms:created>
  <dcterms:modified xsi:type="dcterms:W3CDTF">2022-11-23T19:17:00Z</dcterms:modified>
  <dc:language>pt-BR</dc:language>
</cp:coreProperties>
</file>